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6C" w:rsidRDefault="00F618A2">
      <w:pPr>
        <w:pStyle w:val="Standard"/>
        <w:tabs>
          <w:tab w:val="left" w:pos="7020"/>
        </w:tabs>
        <w:rPr>
          <w:bCs/>
          <w:color w:val="000000"/>
          <w:sz w:val="18"/>
          <w:szCs w:val="18"/>
        </w:rPr>
      </w:pPr>
      <w:bookmarkStart w:id="0" w:name="_GoBack"/>
      <w:bookmarkEnd w:id="0"/>
      <w:r>
        <w:rPr>
          <w:bCs/>
          <w:color w:val="000000"/>
          <w:sz w:val="18"/>
          <w:szCs w:val="18"/>
        </w:rPr>
        <w:t>Modulistica</w:t>
      </w:r>
    </w:p>
    <w:p w:rsidR="0062466C" w:rsidRDefault="00F618A2">
      <w:pPr>
        <w:pStyle w:val="Pidipagina"/>
        <w:tabs>
          <w:tab w:val="left" w:pos="9360"/>
        </w:tabs>
        <w:spacing w:after="40"/>
        <w:sectPr w:rsidR="0062466C">
          <w:headerReference w:type="default" r:id="rId8"/>
          <w:footerReference w:type="default" r:id="rId9"/>
          <w:pgSz w:w="11906" w:h="16838"/>
          <w:pgMar w:top="1024" w:right="1134" w:bottom="1134" w:left="1134" w:header="709" w:footer="488" w:gutter="0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-114482</wp:posOffset>
                </wp:positionH>
                <wp:positionV relativeFrom="paragraph">
                  <wp:posOffset>-9363</wp:posOffset>
                </wp:positionV>
                <wp:extent cx="6515099" cy="0"/>
                <wp:effectExtent l="0" t="0" r="19051" b="19050"/>
                <wp:wrapNone/>
                <wp:docPr id="3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099" cy="0"/>
                        </a:xfrm>
                        <a:prstGeom prst="straightConnector1">
                          <a:avLst/>
                        </a:prstGeom>
                        <a:noFill/>
                        <a:ln w="323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1 2" o:spid="_x0000_s1026" type="#_x0000_t32" style="position:absolute;margin-left:-9pt;margin-top:-.75pt;width:513pt;height: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" strokeweight=".08989mm">
                <v:stroke joinstyle="miter"/>
              </v:shape>
            </w:pict>
          </mc:Fallback>
        </mc:AlternateConten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</w:t>
      </w:r>
    </w:p>
    <w:p w:rsidR="0062466C" w:rsidRDefault="0062466C">
      <w:pPr>
        <w:pStyle w:val="Intestazione"/>
        <w:tabs>
          <w:tab w:val="clear" w:pos="4819"/>
          <w:tab w:val="clear" w:pos="9638"/>
          <w:tab w:val="left" w:pos="708"/>
          <w:tab w:val="left" w:pos="1800"/>
        </w:tabs>
        <w:spacing w:line="360" w:lineRule="auto"/>
        <w:ind w:right="-82"/>
        <w:jc w:val="both"/>
      </w:pPr>
    </w:p>
    <w:p w:rsidR="0062466C" w:rsidRDefault="00F618A2">
      <w:pPr>
        <w:pStyle w:val="Intestazione"/>
        <w:tabs>
          <w:tab w:val="clear" w:pos="4819"/>
          <w:tab w:val="clear" w:pos="9638"/>
          <w:tab w:val="left" w:pos="708"/>
          <w:tab w:val="left" w:pos="1800"/>
        </w:tabs>
        <w:spacing w:line="360" w:lineRule="auto"/>
        <w:ind w:right="-82"/>
        <w:jc w:val="both"/>
      </w:pPr>
      <w:r>
        <w:t xml:space="preserve">OGGETTO: </w:t>
      </w:r>
      <w:r>
        <w:rPr>
          <w:b/>
        </w:rPr>
        <w:t>ELENCO DELLE IMPRESE DI FIDUCIA PER L’AFFIDAMENTO DEI LAVORI EX ART. 36 COMMA 2 LETT. a), b), c) D.Lgs. N. 50/2016 e SS.MM.II.</w:t>
      </w:r>
    </w:p>
    <w:p w:rsidR="0062466C" w:rsidRDefault="0062466C">
      <w:pPr>
        <w:pStyle w:val="Intestazione"/>
        <w:tabs>
          <w:tab w:val="clear" w:pos="4819"/>
          <w:tab w:val="clear" w:pos="9638"/>
          <w:tab w:val="left" w:pos="708"/>
          <w:tab w:val="left" w:pos="1800"/>
        </w:tabs>
        <w:spacing w:line="360" w:lineRule="auto"/>
        <w:ind w:right="-82"/>
        <w:jc w:val="both"/>
        <w:rPr>
          <w:b/>
        </w:rPr>
      </w:pPr>
    </w:p>
    <w:p w:rsidR="0062466C" w:rsidRDefault="00F618A2">
      <w:pPr>
        <w:pStyle w:val="Intestazione"/>
        <w:tabs>
          <w:tab w:val="clear" w:pos="4819"/>
          <w:tab w:val="clear" w:pos="9638"/>
          <w:tab w:val="left" w:pos="708"/>
          <w:tab w:val="left" w:pos="1800"/>
        </w:tabs>
        <w:spacing w:line="360" w:lineRule="auto"/>
        <w:ind w:right="-82"/>
        <w:jc w:val="both"/>
      </w:pPr>
      <w:r>
        <w:t xml:space="preserve">Il sottoscritto </w:t>
      </w:r>
      <w:r>
        <w:t>…………………………………………………………..., nato a ……………………..., prov. (…….)……………………., codice fiscale …………………………………………………….., nella qualità di …………………………………………………………. dell’Impresa……………………………………………………………………………………………,con sede in …………………………………………………., prov. (…….), partita I.V.</w:t>
      </w:r>
      <w:r>
        <w:t>A. …………………………………………………………………….,</w:t>
      </w:r>
    </w:p>
    <w:p w:rsidR="0062466C" w:rsidRDefault="00F618A2">
      <w:pPr>
        <w:pStyle w:val="Intestazione"/>
        <w:tabs>
          <w:tab w:val="clear" w:pos="4819"/>
          <w:tab w:val="clear" w:pos="9638"/>
          <w:tab w:val="left" w:pos="708"/>
          <w:tab w:val="left" w:pos="1800"/>
        </w:tabs>
        <w:spacing w:line="360" w:lineRule="auto"/>
        <w:ind w:right="-82"/>
        <w:jc w:val="center"/>
        <w:rPr>
          <w:b/>
        </w:rPr>
      </w:pPr>
      <w:r>
        <w:rPr>
          <w:b/>
        </w:rPr>
        <w:t>CHIEDE</w:t>
      </w:r>
    </w:p>
    <w:p w:rsidR="0062466C" w:rsidRDefault="00F618A2">
      <w:pPr>
        <w:pStyle w:val="Intestazione"/>
        <w:tabs>
          <w:tab w:val="clear" w:pos="4819"/>
          <w:tab w:val="clear" w:pos="9638"/>
          <w:tab w:val="left" w:pos="708"/>
          <w:tab w:val="left" w:pos="1800"/>
        </w:tabs>
        <w:spacing w:line="360" w:lineRule="auto"/>
        <w:ind w:right="-82"/>
        <w:jc w:val="both"/>
      </w:pPr>
      <w:r>
        <w:t>ai sensi dell’art. 1 dell’avviso pubblico approvato con D.D.G.  n. 1611 del 12/12/2018, l’iscrizione all’Elenco in oggetto e, a tal fine, ai sensi degli</w:t>
      </w:r>
    </w:p>
    <w:p w:rsidR="0062466C" w:rsidRDefault="0062466C">
      <w:pPr>
        <w:pStyle w:val="Intestazione"/>
        <w:tabs>
          <w:tab w:val="clear" w:pos="4819"/>
          <w:tab w:val="clear" w:pos="9638"/>
          <w:tab w:val="left" w:pos="708"/>
          <w:tab w:val="left" w:pos="1800"/>
        </w:tabs>
        <w:spacing w:line="360" w:lineRule="auto"/>
        <w:ind w:right="-82"/>
        <w:jc w:val="both"/>
      </w:pPr>
    </w:p>
    <w:p w:rsidR="0062466C" w:rsidRDefault="00F618A2">
      <w:pPr>
        <w:pStyle w:val="Intestazione"/>
        <w:tabs>
          <w:tab w:val="clear" w:pos="4819"/>
          <w:tab w:val="clear" w:pos="9638"/>
          <w:tab w:val="left" w:pos="708"/>
          <w:tab w:val="left" w:pos="1800"/>
        </w:tabs>
        <w:spacing w:line="360" w:lineRule="auto"/>
        <w:ind w:right="-82"/>
        <w:jc w:val="both"/>
      </w:pPr>
      <w:r>
        <w:t xml:space="preserve"> artt. 46 e 47 del d.P.R. 28 dicembre 2000, n. 445, consapevole</w:t>
      </w:r>
      <w:r>
        <w:t xml:space="preserve"> delle sanzioni penali previste dall’art. 76 del medesimo d.P.R. n. 445/2000, per le ipotesi di falsità in atti e dichiarazioni mendaci ivi indicate,</w:t>
      </w:r>
    </w:p>
    <w:p w:rsidR="0062466C" w:rsidRDefault="00F618A2">
      <w:pPr>
        <w:pStyle w:val="Intestazione"/>
        <w:tabs>
          <w:tab w:val="clear" w:pos="4819"/>
          <w:tab w:val="clear" w:pos="9638"/>
          <w:tab w:val="left" w:pos="708"/>
          <w:tab w:val="left" w:pos="1800"/>
        </w:tabs>
        <w:spacing w:line="360" w:lineRule="auto"/>
        <w:ind w:right="-82"/>
        <w:jc w:val="center"/>
        <w:rPr>
          <w:b/>
        </w:rPr>
      </w:pPr>
      <w:r>
        <w:rPr>
          <w:b/>
        </w:rPr>
        <w:t>DICHIARA</w:t>
      </w:r>
    </w:p>
    <w:p w:rsidR="0062466C" w:rsidRDefault="00F618A2">
      <w:pPr>
        <w:pStyle w:val="Intestazione"/>
        <w:numPr>
          <w:ilvl w:val="0"/>
          <w:numId w:val="2"/>
        </w:numPr>
        <w:tabs>
          <w:tab w:val="clear" w:pos="4819"/>
          <w:tab w:val="clear" w:pos="9638"/>
          <w:tab w:val="left" w:pos="1428"/>
          <w:tab w:val="left" w:pos="2520"/>
        </w:tabs>
        <w:spacing w:line="360" w:lineRule="auto"/>
        <w:ind w:left="720" w:right="-82" w:hanging="360"/>
        <w:jc w:val="both"/>
      </w:pPr>
      <w:r>
        <w:t xml:space="preserve">Che l’Impresa …………………………………………………… od i soggetti di cui al comma 3 dell’art. 80 D.Lgs. 50/2016 e </w:t>
      </w:r>
      <w:r>
        <w:t>ss.mm.ii. non versano in alcuna delle condizioni costituenti causa di esclusione previste dall’art. 80 D.Lgs. 50/2016 e ss.mm.ii.;</w:t>
      </w:r>
    </w:p>
    <w:p w:rsidR="0062466C" w:rsidRDefault="0062466C">
      <w:pPr>
        <w:pStyle w:val="Intestazione"/>
        <w:tabs>
          <w:tab w:val="clear" w:pos="4819"/>
          <w:tab w:val="clear" w:pos="9638"/>
          <w:tab w:val="left" w:pos="1428"/>
          <w:tab w:val="left" w:pos="2520"/>
        </w:tabs>
        <w:spacing w:line="360" w:lineRule="auto"/>
        <w:ind w:left="720" w:right="-82"/>
        <w:jc w:val="both"/>
        <w:rPr>
          <w:b/>
        </w:rPr>
      </w:pPr>
    </w:p>
    <w:p w:rsidR="0062466C" w:rsidRDefault="00F618A2">
      <w:pPr>
        <w:pStyle w:val="Intestazione"/>
        <w:numPr>
          <w:ilvl w:val="0"/>
          <w:numId w:val="1"/>
        </w:numPr>
        <w:tabs>
          <w:tab w:val="clear" w:pos="4819"/>
          <w:tab w:val="clear" w:pos="9638"/>
          <w:tab w:val="left" w:pos="1428"/>
          <w:tab w:val="left" w:pos="2520"/>
        </w:tabs>
        <w:spacing w:line="360" w:lineRule="auto"/>
        <w:ind w:left="720" w:right="-82" w:hanging="360"/>
        <w:jc w:val="both"/>
      </w:pPr>
      <w:r>
        <w:t>Che i mezzi di cui l’Impresa dispone in proprio per l’esecuzione di lavori sono quelli elencati in allegato alla presente is</w:t>
      </w:r>
      <w:r>
        <w:t>tanza di ammissione (da allegare mediante elenco separato, redatto su carta intestata dell’Impresa e sottoscritto dal dichiarante);</w:t>
      </w:r>
    </w:p>
    <w:p w:rsidR="0062466C" w:rsidRDefault="0062466C">
      <w:pPr>
        <w:pStyle w:val="Intestazione"/>
        <w:tabs>
          <w:tab w:val="clear" w:pos="4819"/>
          <w:tab w:val="clear" w:pos="9638"/>
          <w:tab w:val="left" w:pos="708"/>
          <w:tab w:val="left" w:pos="1800"/>
        </w:tabs>
        <w:spacing w:line="360" w:lineRule="auto"/>
        <w:ind w:right="-82"/>
        <w:jc w:val="both"/>
        <w:rPr>
          <w:b/>
        </w:rPr>
      </w:pPr>
    </w:p>
    <w:p w:rsidR="0062466C" w:rsidRDefault="00F618A2">
      <w:pPr>
        <w:pStyle w:val="Intestazione"/>
        <w:numPr>
          <w:ilvl w:val="0"/>
          <w:numId w:val="1"/>
        </w:numPr>
        <w:tabs>
          <w:tab w:val="clear" w:pos="4819"/>
          <w:tab w:val="clear" w:pos="9638"/>
          <w:tab w:val="left" w:pos="1428"/>
          <w:tab w:val="left" w:pos="2520"/>
        </w:tabs>
        <w:spacing w:line="360" w:lineRule="auto"/>
        <w:ind w:left="720" w:right="-82" w:hanging="360"/>
        <w:jc w:val="both"/>
      </w:pPr>
      <w:r>
        <w:t>Che i recapiti ai quali possono essere inoltrate eventuali richieste di integrazione od effettuate comunicazioni sono i seg</w:t>
      </w:r>
      <w:r>
        <w:t>uenti:</w:t>
      </w:r>
    </w:p>
    <w:p w:rsidR="0062466C" w:rsidRDefault="00F618A2">
      <w:pPr>
        <w:pStyle w:val="Paragrafoelenco"/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62466C" w:rsidRDefault="0062466C">
      <w:pPr>
        <w:pStyle w:val="Paragrafoelenco"/>
        <w:rPr>
          <w:b/>
        </w:rPr>
      </w:pPr>
    </w:p>
    <w:p w:rsidR="0062466C" w:rsidRDefault="00F618A2">
      <w:pPr>
        <w:pStyle w:val="Paragrafoelenco"/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62466C" w:rsidRDefault="0062466C">
      <w:pPr>
        <w:pStyle w:val="Paragrafoelenco"/>
        <w:rPr>
          <w:b/>
        </w:rPr>
      </w:pPr>
    </w:p>
    <w:p w:rsidR="0062466C" w:rsidRDefault="00F618A2">
      <w:pPr>
        <w:pStyle w:val="Paragrafoelenco"/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62466C" w:rsidRDefault="0062466C">
      <w:pPr>
        <w:pStyle w:val="Paragrafoelenco"/>
        <w:rPr>
          <w:b/>
        </w:rPr>
      </w:pPr>
    </w:p>
    <w:p w:rsidR="0062466C" w:rsidRDefault="00F618A2">
      <w:pPr>
        <w:pStyle w:val="Intestazione"/>
        <w:numPr>
          <w:ilvl w:val="0"/>
          <w:numId w:val="1"/>
        </w:numPr>
        <w:tabs>
          <w:tab w:val="clear" w:pos="4819"/>
          <w:tab w:val="clear" w:pos="9638"/>
          <w:tab w:val="left" w:pos="1428"/>
          <w:tab w:val="left" w:pos="2520"/>
        </w:tabs>
        <w:spacing w:line="360" w:lineRule="auto"/>
        <w:ind w:left="720" w:right="-82" w:hanging="360"/>
        <w:jc w:val="both"/>
      </w:pPr>
      <w:r>
        <w:t>Per i lavori di importo pari o superiore a 150.000 euro e inferiore a 1.000.000 di euro, di essere in possesso di attestazione S.O.A</w:t>
      </w:r>
      <w:r>
        <w:t xml:space="preserve">., rilasciata da società di attestazione di cui al D.P.R. 25 gennaio 2000, n. 34, regolarmente autorizzata ed in corso di validità, con specifica delle </w:t>
      </w:r>
      <w:r>
        <w:lastRenderedPageBreak/>
        <w:t>classifiche e categorie per ciascuna tipologia di lavoro con riferimento alla quale è rilasciata l’abili</w:t>
      </w:r>
      <w:r>
        <w:t>tazione, in ossequio al disposto dell’art. 84 D.Lgs. 50/2016 e ss.mm.ii.;</w:t>
      </w:r>
    </w:p>
    <w:p w:rsidR="0062466C" w:rsidRDefault="00F618A2">
      <w:pPr>
        <w:pStyle w:val="Intestazione"/>
        <w:numPr>
          <w:ilvl w:val="0"/>
          <w:numId w:val="1"/>
        </w:numPr>
        <w:tabs>
          <w:tab w:val="clear" w:pos="4819"/>
          <w:tab w:val="clear" w:pos="9638"/>
          <w:tab w:val="left" w:pos="1428"/>
          <w:tab w:val="left" w:pos="2520"/>
        </w:tabs>
        <w:spacing w:line="360" w:lineRule="auto"/>
        <w:ind w:left="720" w:right="-82" w:hanging="360"/>
        <w:jc w:val="both"/>
      </w:pPr>
      <w:r>
        <w:t>Nei casi non ricompresi al punto precedente, e segnatamente, per i lavori di importo inferiore a 150.000 euro, di essere in possesso di idonea documentazione attestante il possesso d</w:t>
      </w:r>
      <w:r>
        <w:t>ei requisiti previsti dall’art. 90 D.P.R. 207/2010;</w:t>
      </w:r>
    </w:p>
    <w:p w:rsidR="0062466C" w:rsidRDefault="00F618A2">
      <w:pPr>
        <w:pStyle w:val="Intestazione"/>
        <w:numPr>
          <w:ilvl w:val="0"/>
          <w:numId w:val="1"/>
        </w:numPr>
        <w:tabs>
          <w:tab w:val="clear" w:pos="4819"/>
          <w:tab w:val="clear" w:pos="9638"/>
          <w:tab w:val="left" w:pos="1428"/>
          <w:tab w:val="left" w:pos="2520"/>
        </w:tabs>
        <w:spacing w:line="360" w:lineRule="auto"/>
        <w:ind w:left="720" w:right="-82" w:hanging="360"/>
        <w:jc w:val="both"/>
      </w:pPr>
      <w:r>
        <w:t>Per contratti relativi a forniture di beni e servizi, di essere in possesso dei requisiti di cui all’art. 83, comma 1 D.Lgs. 50/2016 e ss.mm.ii.;</w:t>
      </w:r>
    </w:p>
    <w:p w:rsidR="0062466C" w:rsidRDefault="0062466C">
      <w:pPr>
        <w:pStyle w:val="Intestazione"/>
        <w:tabs>
          <w:tab w:val="clear" w:pos="4819"/>
          <w:tab w:val="clear" w:pos="9638"/>
          <w:tab w:val="left" w:pos="1428"/>
          <w:tab w:val="left" w:pos="2520"/>
        </w:tabs>
        <w:spacing w:line="360" w:lineRule="auto"/>
        <w:ind w:left="720" w:right="-82"/>
      </w:pPr>
    </w:p>
    <w:p w:rsidR="0062466C" w:rsidRDefault="00F618A2">
      <w:pPr>
        <w:pStyle w:val="Intestazione"/>
        <w:tabs>
          <w:tab w:val="clear" w:pos="4819"/>
          <w:tab w:val="clear" w:pos="9638"/>
          <w:tab w:val="left" w:pos="2520"/>
        </w:tabs>
        <w:spacing w:line="360" w:lineRule="auto"/>
        <w:ind w:left="720" w:right="-82"/>
      </w:pPr>
      <w:r>
        <w:t>Il sottoscritto, altresì,</w:t>
      </w:r>
    </w:p>
    <w:p w:rsidR="0062466C" w:rsidRDefault="00F618A2">
      <w:pPr>
        <w:pStyle w:val="Intestazione"/>
        <w:tabs>
          <w:tab w:val="clear" w:pos="4819"/>
          <w:tab w:val="clear" w:pos="9638"/>
          <w:tab w:val="left" w:pos="1800"/>
        </w:tabs>
        <w:spacing w:line="360" w:lineRule="auto"/>
        <w:ind w:right="-82"/>
        <w:jc w:val="center"/>
        <w:rPr>
          <w:b/>
        </w:rPr>
      </w:pPr>
      <w:r>
        <w:rPr>
          <w:b/>
        </w:rPr>
        <w:t>SI IMPEGNA</w:t>
      </w:r>
    </w:p>
    <w:p w:rsidR="0062466C" w:rsidRDefault="00F618A2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spacing w:line="360" w:lineRule="auto"/>
        <w:ind w:left="720" w:right="-82" w:hanging="360"/>
        <w:jc w:val="both"/>
      </w:pPr>
      <w:r>
        <w:t xml:space="preserve">A presentare, a </w:t>
      </w:r>
      <w:r>
        <w:t>seguito di semplice richiesta inoltrata da questa Amministrazione, qualsiasi</w:t>
      </w:r>
    </w:p>
    <w:p w:rsidR="0062466C" w:rsidRDefault="00F618A2">
      <w:pPr>
        <w:pStyle w:val="Intestazione"/>
        <w:tabs>
          <w:tab w:val="clear" w:pos="4819"/>
          <w:tab w:val="clear" w:pos="9638"/>
        </w:tabs>
        <w:spacing w:line="360" w:lineRule="auto"/>
        <w:ind w:left="720" w:right="-82"/>
        <w:jc w:val="both"/>
      </w:pPr>
      <w:r>
        <w:t>documentazione integrativa e di supporto finalizzata allo svolgimento di attività di verifica, in sede di eventuale affidamento di incarichi, od all’acquisizione di ulteriori chia</w:t>
      </w:r>
      <w:r>
        <w:t>rimenti, in ordine alla situazione dell’impresa;</w:t>
      </w:r>
    </w:p>
    <w:p w:rsidR="0062466C" w:rsidRDefault="0062466C">
      <w:pPr>
        <w:pStyle w:val="Intestazione"/>
        <w:tabs>
          <w:tab w:val="clear" w:pos="4819"/>
          <w:tab w:val="clear" w:pos="9638"/>
        </w:tabs>
        <w:spacing w:line="360" w:lineRule="auto"/>
        <w:ind w:right="-82"/>
        <w:jc w:val="both"/>
      </w:pPr>
    </w:p>
    <w:p w:rsidR="0062466C" w:rsidRDefault="00F618A2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spacing w:line="360" w:lineRule="auto"/>
        <w:ind w:left="720" w:right="-82" w:hanging="360"/>
        <w:jc w:val="both"/>
      </w:pPr>
      <w:r>
        <w:t>A comunicare tempestivamente ogni variazione inerente i requisiti richiesti e le dichiarazioni prodotte;</w:t>
      </w:r>
    </w:p>
    <w:p w:rsidR="0062466C" w:rsidRDefault="0062466C">
      <w:pPr>
        <w:pStyle w:val="Intestazione"/>
        <w:tabs>
          <w:tab w:val="clear" w:pos="4819"/>
          <w:tab w:val="clear" w:pos="9638"/>
        </w:tabs>
        <w:spacing w:line="360" w:lineRule="auto"/>
        <w:ind w:right="-82"/>
        <w:jc w:val="both"/>
      </w:pPr>
    </w:p>
    <w:p w:rsidR="0062466C" w:rsidRDefault="00F618A2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spacing w:line="360" w:lineRule="auto"/>
        <w:ind w:left="720" w:right="-82" w:hanging="360"/>
        <w:jc w:val="both"/>
      </w:pPr>
      <w:r>
        <w:t xml:space="preserve">A produrre, prima dell’eventuale affidamento, Dichiarazione Protocollo Carlo Alberto Dalla Chiesa e </w:t>
      </w:r>
      <w:r>
        <w:t>Dichiarazione Patto d’Integrità.</w:t>
      </w:r>
    </w:p>
    <w:p w:rsidR="0062466C" w:rsidRDefault="0062466C">
      <w:pPr>
        <w:pStyle w:val="Intestazione"/>
        <w:tabs>
          <w:tab w:val="clear" w:pos="4819"/>
          <w:tab w:val="clear" w:pos="9638"/>
        </w:tabs>
        <w:spacing w:line="360" w:lineRule="auto"/>
        <w:ind w:right="-82"/>
        <w:jc w:val="both"/>
      </w:pPr>
    </w:p>
    <w:p w:rsidR="0062466C" w:rsidRDefault="00F618A2">
      <w:pPr>
        <w:pStyle w:val="Paragrafoelenco"/>
        <w:ind w:left="0"/>
        <w:jc w:val="center"/>
        <w:rPr>
          <w:b/>
        </w:rPr>
      </w:pPr>
      <w:r>
        <w:rPr>
          <w:b/>
        </w:rPr>
        <w:t>ALLEGA</w:t>
      </w:r>
    </w:p>
    <w:p w:rsidR="0062466C" w:rsidRDefault="0062466C">
      <w:pPr>
        <w:pStyle w:val="Paragrafoelenco"/>
        <w:ind w:left="0"/>
        <w:jc w:val="center"/>
        <w:rPr>
          <w:b/>
        </w:rPr>
      </w:pPr>
    </w:p>
    <w:p w:rsidR="0062466C" w:rsidRDefault="00F618A2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spacing w:line="360" w:lineRule="auto"/>
        <w:ind w:left="720" w:right="-82" w:hanging="360"/>
        <w:jc w:val="both"/>
      </w:pPr>
      <w:r>
        <w:t>Nominativo e relativa carca dei soggetti indicati dall’art. 80, comma 3 D.Lgs. 50/2016 e ss.mm.ii. (da allegare mediante elenco separato, redatto su carta intestata dell’Impresa e sottoscritto dal dichiarante).</w:t>
      </w:r>
    </w:p>
    <w:p w:rsidR="0062466C" w:rsidRDefault="0062466C">
      <w:pPr>
        <w:pStyle w:val="Intestazione"/>
        <w:tabs>
          <w:tab w:val="clear" w:pos="4819"/>
          <w:tab w:val="clear" w:pos="9638"/>
          <w:tab w:val="left" w:pos="1800"/>
        </w:tabs>
        <w:spacing w:line="360" w:lineRule="auto"/>
        <w:ind w:right="-82"/>
        <w:jc w:val="both"/>
      </w:pPr>
    </w:p>
    <w:p w:rsidR="0062466C" w:rsidRDefault="00F618A2">
      <w:pPr>
        <w:pStyle w:val="Intestazione"/>
        <w:tabs>
          <w:tab w:val="clear" w:pos="4819"/>
          <w:tab w:val="clear" w:pos="9638"/>
          <w:tab w:val="left" w:pos="1800"/>
        </w:tabs>
        <w:spacing w:line="360" w:lineRule="auto"/>
        <w:ind w:right="-82"/>
        <w:jc w:val="both"/>
      </w:pPr>
      <w:r>
        <w:t>Palermo, li ___/___/___</w:t>
      </w:r>
    </w:p>
    <w:p w:rsidR="0062466C" w:rsidRDefault="00F618A2">
      <w:pPr>
        <w:pStyle w:val="Intestazione"/>
        <w:tabs>
          <w:tab w:val="clear" w:pos="4819"/>
          <w:tab w:val="clear" w:pos="9638"/>
          <w:tab w:val="left" w:pos="1800"/>
        </w:tabs>
        <w:spacing w:line="360" w:lineRule="auto"/>
        <w:ind w:right="-82"/>
        <w:jc w:val="both"/>
      </w:pPr>
      <w:r>
        <w:t xml:space="preserve">                                                                                                   </w:t>
      </w:r>
      <w:r>
        <w:rPr>
          <w:b/>
        </w:rPr>
        <w:t>Firma del dichiarante</w:t>
      </w:r>
      <w:r>
        <w:rPr>
          <w:rStyle w:val="FootnoteSymbol"/>
          <w:b/>
        </w:rPr>
        <w:footnoteReference w:id="1"/>
      </w:r>
    </w:p>
    <w:p w:rsidR="0062466C" w:rsidRDefault="0062466C">
      <w:pPr>
        <w:pStyle w:val="Intestazione"/>
        <w:tabs>
          <w:tab w:val="clear" w:pos="4819"/>
          <w:tab w:val="clear" w:pos="9638"/>
          <w:tab w:val="left" w:pos="1800"/>
        </w:tabs>
        <w:spacing w:line="360" w:lineRule="auto"/>
        <w:ind w:right="-82"/>
        <w:jc w:val="both"/>
        <w:rPr>
          <w:b/>
        </w:rPr>
      </w:pPr>
    </w:p>
    <w:sectPr w:rsidR="0062466C">
      <w:headerReference w:type="default" r:id="rId10"/>
      <w:footerReference w:type="default" r:id="rId11"/>
      <w:pgSz w:w="11906" w:h="16838"/>
      <w:pgMar w:top="1024" w:right="1134" w:bottom="1134" w:left="1134" w:header="709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A2" w:rsidRDefault="00F618A2">
      <w:pPr>
        <w:rPr>
          <w:rFonts w:hint="eastAsia"/>
        </w:rPr>
      </w:pPr>
      <w:r>
        <w:separator/>
      </w:r>
    </w:p>
  </w:endnote>
  <w:endnote w:type="continuationSeparator" w:id="0">
    <w:p w:rsidR="00F618A2" w:rsidRDefault="00F618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E" w:rsidRDefault="00F618A2">
    <w:pPr>
      <w:pStyle w:val="Pidipagina"/>
      <w:tabs>
        <w:tab w:val="left" w:pos="9000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-114482</wp:posOffset>
              </wp:positionH>
              <wp:positionV relativeFrom="paragraph">
                <wp:posOffset>-9363</wp:posOffset>
              </wp:positionV>
              <wp:extent cx="6515099" cy="0"/>
              <wp:effectExtent l="0" t="0" r="19051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099" cy="0"/>
                      </a:xfrm>
                      <a:prstGeom prst="straightConnector1">
                        <a:avLst/>
                      </a:prstGeom>
                      <a:noFill/>
                      <a:ln w="3236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1 1" o:spid="_x0000_s1026" type="#_x0000_t32" style="position:absolute;margin-left:-9pt;margin-top:-.75pt;width:513pt;height: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" strokeweight=".08989mm">
              <v:stroke joinstyle="miter"/>
            </v:shape>
          </w:pict>
        </mc:Fallback>
      </mc:AlternateConten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Style w:val="Numeropagina"/>
        <w:sz w:val="20"/>
        <w:szCs w:val="20"/>
      </w:rPr>
      <w:fldChar w:fldCharType="begin"/>
    </w:r>
    <w:r>
      <w:rPr>
        <w:rStyle w:val="Numeropagina"/>
        <w:sz w:val="20"/>
        <w:szCs w:val="20"/>
      </w:rPr>
      <w:instrText xml:space="preserve"> PAGE </w:instrText>
    </w:r>
    <w:r>
      <w:rPr>
        <w:rStyle w:val="Numeropagina"/>
        <w:sz w:val="20"/>
        <w:szCs w:val="20"/>
      </w:rPr>
      <w:fldChar w:fldCharType="separate"/>
    </w:r>
    <w:r w:rsidR="00711A07">
      <w:rPr>
        <w:rStyle w:val="Numeropagina"/>
        <w:noProof/>
        <w:sz w:val="20"/>
        <w:szCs w:val="20"/>
      </w:rPr>
      <w:t>1</w:t>
    </w:r>
    <w:r>
      <w:rPr>
        <w:rStyle w:val="Numeropagin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E" w:rsidRDefault="00F618A2">
    <w:pPr>
      <w:pStyle w:val="Pidipagina"/>
      <w:tabs>
        <w:tab w:val="left" w:pos="9000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-114482</wp:posOffset>
              </wp:positionH>
              <wp:positionV relativeFrom="paragraph">
                <wp:posOffset>-9363</wp:posOffset>
              </wp:positionV>
              <wp:extent cx="6515099" cy="0"/>
              <wp:effectExtent l="0" t="0" r="19051" b="19050"/>
              <wp:wrapNone/>
              <wp:docPr id="2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099" cy="0"/>
                      </a:xfrm>
                      <a:prstGeom prst="straightConnector1">
                        <a:avLst/>
                      </a:prstGeom>
                      <a:noFill/>
                      <a:ln w="3236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1 3" o:spid="_x0000_s1026" type="#_x0000_t32" style="position:absolute;margin-left:-9pt;margin-top:-.75pt;width:513pt;height:0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" strokeweight=".08989mm">
              <v:stroke joinstyle="miter"/>
            </v:shape>
          </w:pict>
        </mc:Fallback>
      </mc:AlternateConten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Style w:val="Numeropagina"/>
        <w:sz w:val="20"/>
        <w:szCs w:val="20"/>
      </w:rPr>
      <w:fldChar w:fldCharType="begin"/>
    </w:r>
    <w:r>
      <w:rPr>
        <w:rStyle w:val="Numeropagina"/>
        <w:sz w:val="20"/>
        <w:szCs w:val="20"/>
      </w:rPr>
      <w:instrText xml:space="preserve"> PAGE </w:instrText>
    </w:r>
    <w:r>
      <w:rPr>
        <w:rStyle w:val="Numeropagina"/>
        <w:sz w:val="20"/>
        <w:szCs w:val="20"/>
      </w:rPr>
      <w:fldChar w:fldCharType="separate"/>
    </w:r>
    <w:r w:rsidR="00711A07">
      <w:rPr>
        <w:rStyle w:val="Numeropagina"/>
        <w:noProof/>
        <w:sz w:val="20"/>
        <w:szCs w:val="20"/>
      </w:rPr>
      <w:t>3</w:t>
    </w:r>
    <w:r>
      <w:rPr>
        <w:rStyle w:val="Numeropa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A2" w:rsidRDefault="00F618A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618A2" w:rsidRDefault="00F618A2">
      <w:pPr>
        <w:rPr>
          <w:rFonts w:hint="eastAsia"/>
        </w:rPr>
      </w:pPr>
      <w:r>
        <w:continuationSeparator/>
      </w:r>
    </w:p>
  </w:footnote>
  <w:footnote w:id="1">
    <w:p w:rsidR="0062466C" w:rsidRDefault="00F618A2">
      <w:pPr>
        <w:pStyle w:val="Footnote"/>
        <w:jc w:val="both"/>
      </w:pPr>
      <w:r>
        <w:rPr>
          <w:rStyle w:val="Rimandonotaapidipagina"/>
        </w:rPr>
        <w:footnoteRef/>
      </w:r>
      <w:r>
        <w:t>Il presente documento dev’essere redatto e sottoscritto dal legale rappresentante. La domanda può essere sott</w:t>
      </w:r>
      <w:r>
        <w:t>oscritta anche da un procuratore del legale rappresentante, ed in tal caso dev’essere allegata la relativa procura. In alternativa all’autenticazione della sottoscrizione, deve essere allegata, a pena di esclusione, copia fotostatica fronte – retro e leggi</w:t>
      </w:r>
      <w:r>
        <w:t xml:space="preserve">bile di un documento d’identità in corso di validità, debitamente firmata, dal delegante del sottoscrittore. In caso di inoltro della candidatura a mezzo p.e.c., è richiesta l’apposizione della firma digitale del dichiarante sul presente modulo, nonché su </w:t>
      </w:r>
      <w:r>
        <w:t>ciascuno dei documenti allegati costituenti parte integrante dell’istanza (art. 3, comma 4 Avviso pubblico per l’aggiornamento permanente dell’Elenco delle imprese di fiducia per l’affidamento dei lavori ex art. 36 comma 2 lett. a), b), c) D.Lgs. n. 50/201</w:t>
      </w:r>
      <w:r>
        <w:t>6 e ss.mm.ii., approvato con D.D.G. D.R.A.R. n. 1611 del 12/12/2018, cit.).</w:t>
      </w:r>
    </w:p>
    <w:p w:rsidR="0062466C" w:rsidRDefault="0062466C">
      <w:pPr>
        <w:pStyle w:val="Footnote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E" w:rsidRDefault="00F618A2">
    <w:pPr>
      <w:pStyle w:val="Standard"/>
      <w:tabs>
        <w:tab w:val="left" w:pos="8280"/>
      </w:tabs>
      <w:ind w:firstLine="360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E" w:rsidRDefault="00F618A2">
    <w:pPr>
      <w:pStyle w:val="Standard"/>
      <w:tabs>
        <w:tab w:val="left" w:pos="8280"/>
      </w:tabs>
      <w:ind w:firstLine="36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E30"/>
    <w:multiLevelType w:val="multilevel"/>
    <w:tmpl w:val="009A52AA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2466C"/>
    <w:rsid w:val="0062466C"/>
    <w:rsid w:val="00711A07"/>
    <w:rsid w:val="00F6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08"/>
    </w:pPr>
  </w:style>
  <w:style w:type="paragraph" w:customStyle="1" w:styleId="Footnote">
    <w:name w:val="Footnote"/>
    <w:basedOn w:val="Standard"/>
    <w:rPr>
      <w:sz w:val="20"/>
      <w:szCs w:val="20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Numeropagina">
    <w:name w:val="page number"/>
    <w:basedOn w:val="Carpredefinitoparagrafo"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TestonotaapidipaginaCarattere">
    <w:name w:val="Testo nota a piè di pagina Carattere"/>
    <w:basedOn w:val="Carpredefinitoparagrafo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08"/>
    </w:pPr>
  </w:style>
  <w:style w:type="paragraph" w:customStyle="1" w:styleId="Footnote">
    <w:name w:val="Footnote"/>
    <w:basedOn w:val="Standard"/>
    <w:rPr>
      <w:sz w:val="20"/>
      <w:szCs w:val="20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Numeropagina">
    <w:name w:val="page number"/>
    <w:basedOn w:val="Carpredefinitoparagrafo"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TestonotaapidipaginaCarattere">
    <w:name w:val="Testo nota a piè di pagina Carattere"/>
    <w:basedOn w:val="Carpredefinitoparagrafo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girolamomessina</dc:creator>
  <cp:lastModifiedBy>Francesco</cp:lastModifiedBy>
  <cp:revision>2</cp:revision>
  <cp:lastPrinted>2017-11-09T12:05:00Z</cp:lastPrinted>
  <dcterms:created xsi:type="dcterms:W3CDTF">2018-12-20T10:54:00Z</dcterms:created>
  <dcterms:modified xsi:type="dcterms:W3CDTF">2018-12-20T10:54:00Z</dcterms:modified>
</cp:coreProperties>
</file>